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4" w:type="dxa"/>
        <w:tblLayout w:type="fixed"/>
        <w:tblLook w:val="04A0" w:firstRow="1" w:lastRow="0" w:firstColumn="1" w:lastColumn="0" w:noHBand="0" w:noVBand="1"/>
      </w:tblPr>
      <w:tblGrid>
        <w:gridCol w:w="11340"/>
        <w:gridCol w:w="1984"/>
      </w:tblGrid>
      <w:tr w:rsidR="00F43A0C" w:rsidRPr="002C0163" w:rsidTr="007B109D">
        <w:trPr>
          <w:trHeight w:val="300"/>
        </w:trPr>
        <w:tc>
          <w:tcPr>
            <w:tcW w:w="11340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984" w:type="dxa"/>
            <w:shd w:val="clear" w:color="auto" w:fill="D9D9D9" w:themeFill="background1" w:themeFillShade="D9"/>
            <w:noWrap/>
            <w:vAlign w:val="center"/>
            <w:hideMark/>
          </w:tcPr>
          <w:p w:rsidR="00F43A0C" w:rsidRPr="002C0163" w:rsidRDefault="00F43A0C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</w:t>
            </w:r>
            <w:r w:rsidR="009F19A6">
              <w:rPr>
                <w:rFonts w:cs="Times New Roman"/>
                <w:b/>
                <w:bCs/>
              </w:rPr>
              <w:t xml:space="preserve"> (incluso todos os custos, impostos, taxas, etc.)</w:t>
            </w: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2C0163" w:rsidRDefault="009F19A6" w:rsidP="00A2017D">
            <w:pPr>
              <w:spacing w:before="40" w:after="40"/>
              <w:rPr>
                <w:rFonts w:cs="Times New Roman"/>
                <w:bCs/>
              </w:rPr>
            </w:pPr>
            <w:r w:rsidRPr="00A2017D">
              <w:rPr>
                <w:rFonts w:eastAsia="Times New Roman" w:cstheme="minorHAnsi"/>
                <w:b/>
                <w:color w:val="000000"/>
              </w:rPr>
              <w:t>Produto 1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Pr="00A2017D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A2017D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 Entrega do Relatório de Reconhecimento de Campo e Plano de Trabalho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. 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E6568C" w:rsidRDefault="009F19A6" w:rsidP="007B109D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2</w:t>
            </w:r>
            <w:r w:rsidR="00E6568C">
              <w:rPr>
                <w:rFonts w:eastAsia="Times New Roman" w:cstheme="minorHAnsi"/>
                <w:color w:val="000000"/>
              </w:rPr>
              <w:t xml:space="preserve"> </w:t>
            </w:r>
            <w:r w:rsidRPr="00E6568C">
              <w:rPr>
                <w:rFonts w:eastAsia="Times New Roman" w:cstheme="minorHAnsi"/>
                <w:color w:val="000000"/>
              </w:rPr>
              <w:t xml:space="preserve">- 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Entrega do Plano de sinalização de perímetro, conforme acordado em reunião de Conselho da UC.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7B109D" w:rsidRDefault="00E6568C" w:rsidP="00A2017D">
            <w:pPr>
              <w:jc w:val="both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b/>
                <w:color w:val="000000"/>
              </w:rPr>
              <w:t>P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roduto 3 - </w:t>
            </w:r>
            <w:r w:rsidR="00A2017D" w:rsidRPr="00A2017D">
              <w:rPr>
                <w:rFonts w:eastAsia="Times New Roman" w:cstheme="minorHAnsi"/>
                <w:color w:val="000000"/>
              </w:rPr>
              <w:t>Entrega Relatório de levantamento e materialização, dados brutos, relatório técnico e fotográfico de 50% dos vértices do perímetro total estimado e de sinalização de 50% do perímetro total do lote.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7B109D" w:rsidRDefault="009F19A6" w:rsidP="007B109D">
            <w:pPr>
              <w:spacing w:before="40" w:after="40"/>
              <w:rPr>
                <w:rFonts w:cstheme="minorHAnsi"/>
                <w:bCs/>
              </w:rPr>
            </w:pPr>
            <w:r w:rsidRPr="007B109D">
              <w:rPr>
                <w:rFonts w:eastAsia="Times New Roman" w:cstheme="minorHAnsi"/>
                <w:b/>
                <w:color w:val="000000"/>
              </w:rPr>
              <w:t>Produto 4</w:t>
            </w:r>
            <w:r w:rsidR="00A2017D">
              <w:rPr>
                <w:rFonts w:eastAsia="Times New Roman" w:cstheme="minorHAnsi"/>
                <w:b/>
                <w:color w:val="000000"/>
              </w:rPr>
              <w:t xml:space="preserve"> </w:t>
            </w:r>
            <w:r w:rsidRPr="007B109D">
              <w:rPr>
                <w:rFonts w:eastAsia="Times New Roman" w:cstheme="minorHAnsi"/>
                <w:b/>
                <w:color w:val="000000"/>
              </w:rPr>
              <w:t xml:space="preserve">- </w:t>
            </w:r>
            <w:r w:rsidR="00E6568C" w:rsidRPr="00CD0E49">
              <w:rPr>
                <w:rFonts w:ascii="Arial" w:hAnsi="Arial" w:cs="Arial"/>
                <w:sz w:val="20"/>
                <w:szCs w:val="20"/>
                <w:lang w:val="pt-PT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>Apresentação de Relatório de levantamento e materialização, dados brutos, relatório técnico e fotográfico de 100% dos vértices do perímetro total estimado e de sinalização de 100% do perímetro total do lote.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266E27" w:rsidRPr="002C0163" w:rsidTr="007B109D">
        <w:tc>
          <w:tcPr>
            <w:tcW w:w="11340" w:type="dxa"/>
            <w:noWrap/>
            <w:vAlign w:val="center"/>
          </w:tcPr>
          <w:p w:rsidR="00266E27" w:rsidRPr="00E6568C" w:rsidRDefault="009F19A6" w:rsidP="00721D46">
            <w:pPr>
              <w:spacing w:before="40" w:after="40"/>
              <w:rPr>
                <w:rFonts w:eastAsia="Times New Roman" w:cstheme="minorHAnsi"/>
                <w:color w:val="000000"/>
              </w:rPr>
            </w:pPr>
            <w:r w:rsidRPr="00E6568C">
              <w:rPr>
                <w:rFonts w:eastAsia="Times New Roman" w:cstheme="minorHAnsi"/>
                <w:b/>
                <w:color w:val="000000"/>
              </w:rPr>
              <w:t>Produto 5</w:t>
            </w:r>
            <w:r w:rsidR="00E6568C">
              <w:rPr>
                <w:rFonts w:eastAsia="Times New Roman" w:cstheme="minorHAnsi"/>
                <w:b/>
                <w:color w:val="000000"/>
              </w:rPr>
              <w:t xml:space="preserve"> -</w:t>
            </w:r>
            <w:r w:rsidR="00E6568C" w:rsidRPr="00E6568C">
              <w:rPr>
                <w:rFonts w:eastAsia="Times New Roman" w:cstheme="minorHAnsi"/>
                <w:color w:val="000000"/>
              </w:rPr>
              <w:t xml:space="preserve"> </w:t>
            </w:r>
            <w:r w:rsidR="00A2017D" w:rsidRPr="00D85501">
              <w:rPr>
                <w:rFonts w:ascii="Arial" w:hAnsi="Arial" w:cs="Arial"/>
              </w:rPr>
              <w:t xml:space="preserve"> </w:t>
            </w:r>
            <w:r w:rsidR="00A2017D" w:rsidRPr="00A2017D">
              <w:rPr>
                <w:rFonts w:eastAsia="Times New Roman" w:cstheme="minorHAnsi"/>
                <w:color w:val="000000"/>
              </w:rPr>
              <w:t xml:space="preserve">Entrega de peças técnicas do georreferenciamento e da sinalização do lote, conforme </w:t>
            </w:r>
            <w:r w:rsidR="00721D46">
              <w:rPr>
                <w:rFonts w:eastAsia="Times New Roman" w:cstheme="minorHAnsi"/>
                <w:color w:val="000000"/>
              </w:rPr>
              <w:t xml:space="preserve">orientações previstas nos </w:t>
            </w:r>
            <w:r w:rsidR="00721D46" w:rsidRPr="00721D46">
              <w:rPr>
                <w:rFonts w:eastAsia="Times New Roman" w:cstheme="minorHAnsi"/>
              </w:rPr>
              <w:t xml:space="preserve">item </w:t>
            </w:r>
            <w:r w:rsidR="00A2017D" w:rsidRPr="00721D46">
              <w:rPr>
                <w:rFonts w:eastAsia="Times New Roman" w:cstheme="minorHAnsi"/>
              </w:rPr>
              <w:t>7</w:t>
            </w:r>
            <w:r w:rsidR="00A2017D" w:rsidRPr="004D680F">
              <w:rPr>
                <w:rFonts w:eastAsia="Times New Roman" w:cstheme="minorHAnsi"/>
                <w:color w:val="FF0000"/>
              </w:rPr>
              <w:t xml:space="preserve"> </w:t>
            </w:r>
            <w:r w:rsidR="00A2017D">
              <w:rPr>
                <w:rFonts w:eastAsia="Times New Roman" w:cstheme="minorHAnsi"/>
                <w:color w:val="000000"/>
              </w:rPr>
              <w:t xml:space="preserve">da especificação técnica </w:t>
            </w:r>
            <w:r w:rsidR="00A2017D" w:rsidRPr="00A2017D">
              <w:rPr>
                <w:rFonts w:eastAsia="Times New Roman" w:cstheme="minorHAnsi"/>
                <w:color w:val="000000"/>
              </w:rPr>
              <w:t>e os arquivos digitais da demarcação.</w:t>
            </w:r>
          </w:p>
        </w:tc>
        <w:tc>
          <w:tcPr>
            <w:tcW w:w="1984" w:type="dxa"/>
            <w:noWrap/>
            <w:vAlign w:val="center"/>
          </w:tcPr>
          <w:p w:rsidR="00266E27" w:rsidRPr="002C0163" w:rsidRDefault="00266E2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9F19A6" w:rsidRPr="002C0163" w:rsidTr="007B109D">
        <w:trPr>
          <w:trHeight w:val="300"/>
        </w:trPr>
        <w:tc>
          <w:tcPr>
            <w:tcW w:w="11340" w:type="dxa"/>
            <w:noWrap/>
            <w:vAlign w:val="center"/>
          </w:tcPr>
          <w:p w:rsidR="009F19A6" w:rsidRPr="002C0163" w:rsidRDefault="009F19A6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</w:rPr>
            </w:pPr>
            <w:r>
              <w:rPr>
                <w:rFonts w:cs="Times New Roman"/>
              </w:rPr>
              <w:t>TOTAL</w:t>
            </w:r>
            <w:r w:rsidR="00A2017D">
              <w:rPr>
                <w:rFonts w:cs="Times New Roman"/>
              </w:rPr>
              <w:t xml:space="preserve"> Valor Global </w:t>
            </w:r>
          </w:p>
        </w:tc>
        <w:tc>
          <w:tcPr>
            <w:tcW w:w="1984" w:type="dxa"/>
            <w:noWrap/>
            <w:vAlign w:val="center"/>
          </w:tcPr>
          <w:p w:rsidR="009F19A6" w:rsidRPr="002C0163" w:rsidRDefault="009F19A6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</w:p>
    <w:sectPr w:rsidR="005061D9" w:rsidRPr="005061D9" w:rsidSect="007B109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72C6" w:rsidRDefault="002572C6" w:rsidP="00484A7F">
      <w:pPr>
        <w:spacing w:after="0" w:line="240" w:lineRule="auto"/>
      </w:pPr>
      <w:r>
        <w:separator/>
      </w:r>
    </w:p>
  </w:endnote>
  <w:endnote w:type="continuationSeparator" w:id="0">
    <w:p w:rsidR="002572C6" w:rsidRDefault="002572C6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94B" w:rsidRDefault="00C1194B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C1194B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C1194B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94B" w:rsidRDefault="00C1194B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72C6" w:rsidRDefault="002572C6" w:rsidP="00484A7F">
      <w:pPr>
        <w:spacing w:after="0" w:line="240" w:lineRule="auto"/>
      </w:pPr>
      <w:r>
        <w:separator/>
      </w:r>
    </w:p>
  </w:footnote>
  <w:footnote w:type="continuationSeparator" w:id="0">
    <w:p w:rsidR="002572C6" w:rsidRDefault="002572C6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94B" w:rsidRDefault="00C1194B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061D9" w:rsidRPr="004D680F" w:rsidRDefault="00AA2759" w:rsidP="00AA2759">
    <w:pPr>
      <w:pStyle w:val="Cabealho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7F4CEF" w:rsidRPr="004D680F">
      <w:rPr>
        <w:sz w:val="24"/>
      </w:rPr>
      <w:t xml:space="preserve"> à Carta Convite nº </w:t>
    </w:r>
    <w:r w:rsidR="009F2DF6">
      <w:rPr>
        <w:rFonts w:ascii="Times New Roman" w:hAnsi="Times New Roman" w:cs="Mangal"/>
        <w:sz w:val="24"/>
      </w:rPr>
      <w:t>24</w:t>
    </w:r>
    <w:r w:rsidR="00C1194B">
      <w:rPr>
        <w:rFonts w:ascii="Times New Roman" w:hAnsi="Times New Roman" w:cs="Mangal"/>
        <w:sz w:val="24"/>
      </w:rPr>
      <w:t>8</w:t>
    </w:r>
    <w:bookmarkStart w:id="0" w:name="_GoBack"/>
    <w:bookmarkEnd w:id="0"/>
    <w:r w:rsidR="007F4CEF" w:rsidRPr="004D680F">
      <w:rPr>
        <w:rFonts w:ascii="Times New Roman" w:hAnsi="Times New Roman" w:cs="Mangal"/>
        <w:sz w:val="24"/>
      </w:rPr>
      <w:t>/20</w:t>
    </w:r>
    <w:r w:rsidR="004D680F">
      <w:rPr>
        <w:rFonts w:ascii="Times New Roman" w:hAnsi="Times New Roman" w:cs="Mangal"/>
        <w:sz w:val="24"/>
      </w:rPr>
      <w:t>2</w:t>
    </w:r>
    <w:r w:rsidR="00FC20F5">
      <w:rPr>
        <w:rFonts w:ascii="Times New Roman" w:hAnsi="Times New Roman" w:cs="Mangal"/>
        <w:sz w:val="24"/>
      </w:rPr>
      <w:t>1</w:t>
    </w:r>
  </w:p>
  <w:p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194B" w:rsidRDefault="00C1194B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D33FA"/>
    <w:rsid w:val="001F42CB"/>
    <w:rsid w:val="002008FF"/>
    <w:rsid w:val="00235631"/>
    <w:rsid w:val="0024413A"/>
    <w:rsid w:val="002448CA"/>
    <w:rsid w:val="002448DF"/>
    <w:rsid w:val="002572C6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70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2DF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1194B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  <w:rsid w:val="00FC2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EF3B2FC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24DD59-86C5-48A6-89E1-77063A7387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142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7</cp:revision>
  <cp:lastPrinted>2010-12-07T21:35:00Z</cp:lastPrinted>
  <dcterms:created xsi:type="dcterms:W3CDTF">2020-05-12T04:33:00Z</dcterms:created>
  <dcterms:modified xsi:type="dcterms:W3CDTF">2021-05-21T14:58:00Z</dcterms:modified>
</cp:coreProperties>
</file>